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1E" w:rsidRDefault="0000611E" w:rsidP="0000611E">
      <w:pPr>
        <w:rPr>
          <w:b/>
        </w:rPr>
      </w:pPr>
      <w:r w:rsidRPr="00E917A2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-120650</wp:posOffset>
            </wp:positionV>
            <wp:extent cx="542925" cy="704850"/>
            <wp:effectExtent l="19050" t="0" r="9525" b="0"/>
            <wp:wrapSquare wrapText="lef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11E" w:rsidRDefault="0000611E" w:rsidP="0000611E">
      <w:pPr>
        <w:rPr>
          <w:b/>
        </w:rPr>
      </w:pPr>
    </w:p>
    <w:p w:rsidR="0000611E" w:rsidRDefault="0000611E" w:rsidP="0000611E">
      <w:pPr>
        <w:rPr>
          <w:b/>
        </w:rPr>
      </w:pPr>
    </w:p>
    <w:p w:rsidR="0000611E" w:rsidRDefault="0000611E" w:rsidP="0000611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00611E" w:rsidRDefault="0000611E" w:rsidP="0000611E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ПАСТИРСЬКА ЗАГАЛЬНООСВІТНЯ ШКОЛА І-ІІ СТУПЕНІВ</w:t>
      </w:r>
    </w:p>
    <w:p w:rsidR="0000611E" w:rsidRDefault="0000611E" w:rsidP="0000611E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СМІЛЯНСЬКОЇ РАЙОННОЇ РАДИ ЧЕРКАСЬКОЇ ОБЛАСТІ</w:t>
      </w:r>
    </w:p>
    <w:p w:rsidR="0000611E" w:rsidRDefault="0000611E" w:rsidP="0000611E">
      <w:pPr>
        <w:pStyle w:val="a4"/>
        <w:keepNext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Пастирське, вул. Михайла Брайчевського 2, Смілянський район, Черкаська область, </w:t>
      </w:r>
    </w:p>
    <w:p w:rsidR="0000611E" w:rsidRPr="00E917A2" w:rsidRDefault="0000611E" w:rsidP="0000611E">
      <w:pPr>
        <w:pStyle w:val="a4"/>
        <w:keepNext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тел.9-85-28,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E917A2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Pastyrska</w:t>
        </w:r>
        <w:r w:rsidRPr="00E917A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ukr</w:t>
        </w:r>
        <w:r w:rsidRPr="00E917A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n</w:t>
        </w:r>
      </w:hyperlink>
    </w:p>
    <w:p w:rsidR="0000611E" w:rsidRDefault="0000611E" w:rsidP="0000611E">
      <w:pPr>
        <w:pStyle w:val="a4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A7389F">
        <w:pict>
          <v:line id="_x0000_s1026" style="position:absolute;left:0;text-align:left;z-index:251661312" from="-31.45pt,7.9pt" to="478.55pt,7.9pt" strokeweight="6pt">
            <v:stroke linestyle="thickBetweenThin"/>
          </v:line>
        </w:pict>
      </w:r>
    </w:p>
    <w:p w:rsidR="0000611E" w:rsidRPr="00E917A2" w:rsidRDefault="0000611E" w:rsidP="0000611E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НАКАЗ</w:t>
      </w:r>
    </w:p>
    <w:p w:rsidR="0000611E" w:rsidRDefault="0000611E" w:rsidP="0000611E">
      <w:r>
        <w:t xml:space="preserve">31.08.2018                                                                                            № 52                                                                                   </w:t>
      </w:r>
    </w:p>
    <w:p w:rsidR="0000611E" w:rsidRDefault="0000611E" w:rsidP="0000611E">
      <w:pPr>
        <w:jc w:val="center"/>
      </w:pPr>
    </w:p>
    <w:p w:rsidR="0000611E" w:rsidRPr="00AF5873" w:rsidRDefault="0000611E" w:rsidP="0000611E">
      <w:pPr>
        <w:rPr>
          <w:b/>
        </w:rPr>
      </w:pPr>
      <w:r w:rsidRPr="00AF5873">
        <w:rPr>
          <w:b/>
        </w:rPr>
        <w:t xml:space="preserve">   Про створення </w:t>
      </w:r>
    </w:p>
    <w:p w:rsidR="0000611E" w:rsidRPr="00AF5873" w:rsidRDefault="0000611E" w:rsidP="0000611E">
      <w:pPr>
        <w:rPr>
          <w:b/>
        </w:rPr>
      </w:pPr>
      <w:r w:rsidRPr="00AF5873">
        <w:rPr>
          <w:b/>
        </w:rPr>
        <w:t xml:space="preserve">   тарифікаційної комісії</w:t>
      </w:r>
    </w:p>
    <w:p w:rsidR="0000611E" w:rsidRDefault="0000611E" w:rsidP="0000611E">
      <w:pPr>
        <w:rPr>
          <w:b/>
        </w:rPr>
      </w:pPr>
    </w:p>
    <w:p w:rsidR="0000611E" w:rsidRDefault="0000611E" w:rsidP="0000611E">
      <w:r>
        <w:t xml:space="preserve">Для складання тарифікаційних списків педагогічних працівників, розподілу тижневого навантаження між ними на 2018-2019 навчальний рік </w:t>
      </w:r>
    </w:p>
    <w:p w:rsidR="0000611E" w:rsidRDefault="0000611E" w:rsidP="0000611E">
      <w:r>
        <w:t xml:space="preserve"> НАКАЗУЮ:</w:t>
      </w:r>
    </w:p>
    <w:p w:rsidR="0000611E" w:rsidRDefault="0000611E" w:rsidP="0000611E">
      <w:r>
        <w:t xml:space="preserve"> 1.Створити тарифікаційну комісію в складі 3 осіб:</w:t>
      </w:r>
    </w:p>
    <w:p w:rsidR="0000611E" w:rsidRDefault="0000611E" w:rsidP="0000611E">
      <w:r>
        <w:t xml:space="preserve">  Дахно Світлана Василівна - голова комісії - директор </w:t>
      </w:r>
      <w:proofErr w:type="spellStart"/>
      <w:r>
        <w:t>шк</w:t>
      </w:r>
      <w:r>
        <w:rPr>
          <w:lang w:val="ru-RU"/>
        </w:rPr>
        <w:t>оли</w:t>
      </w:r>
      <w:proofErr w:type="spellEnd"/>
      <w:r>
        <w:t>;</w:t>
      </w:r>
    </w:p>
    <w:p w:rsidR="0000611E" w:rsidRDefault="0000611E" w:rsidP="0000611E">
      <w:pPr>
        <w:rPr>
          <w:lang w:val="ru-RU"/>
        </w:rPr>
      </w:pPr>
      <w:r>
        <w:t xml:space="preserve">  Свиридов </w:t>
      </w:r>
      <w:proofErr w:type="spellStart"/>
      <w:r>
        <w:t>Оленксандр</w:t>
      </w:r>
      <w:proofErr w:type="spellEnd"/>
      <w:r>
        <w:t xml:space="preserve"> Сергійович - заступник голови комісії - голова   профкому </w:t>
      </w:r>
      <w:r>
        <w:rPr>
          <w:lang w:val="ru-RU"/>
        </w:rPr>
        <w:t>;</w:t>
      </w:r>
    </w:p>
    <w:p w:rsidR="0000611E" w:rsidRDefault="0000611E" w:rsidP="0000611E">
      <w:pPr>
        <w:rPr>
          <w:lang w:val="ru-RU"/>
        </w:rPr>
      </w:pPr>
      <w:r>
        <w:t xml:space="preserve">   </w:t>
      </w:r>
      <w:proofErr w:type="spellStart"/>
      <w:r>
        <w:t>Микитюк</w:t>
      </w:r>
      <w:proofErr w:type="spellEnd"/>
      <w:r>
        <w:t xml:space="preserve"> Раїса </w:t>
      </w:r>
      <w:proofErr w:type="spellStart"/>
      <w:r>
        <w:t>Ничипорівна-</w:t>
      </w:r>
      <w:proofErr w:type="spellEnd"/>
      <w:r>
        <w:t xml:space="preserve"> секретар комісії - вчитель </w:t>
      </w:r>
      <w:r>
        <w:rPr>
          <w:lang w:val="ru-RU"/>
        </w:rPr>
        <w:t>;</w:t>
      </w:r>
    </w:p>
    <w:p w:rsidR="0000611E" w:rsidRDefault="0000611E" w:rsidP="0000611E">
      <w:r>
        <w:t xml:space="preserve"> 2.Тарифікаційній комісії:</w:t>
      </w:r>
    </w:p>
    <w:p w:rsidR="0000611E" w:rsidRDefault="0000611E" w:rsidP="0000611E">
      <w:r>
        <w:t>1)  розподілити тижневе навантаження педагогічних працівників на 201</w:t>
      </w:r>
      <w:r>
        <w:rPr>
          <w:lang w:val="ru-RU"/>
        </w:rPr>
        <w:t>8</w:t>
      </w:r>
      <w:r>
        <w:t>-201</w:t>
      </w:r>
      <w:r>
        <w:rPr>
          <w:lang w:val="ru-RU"/>
        </w:rPr>
        <w:t>9</w:t>
      </w:r>
      <w:r>
        <w:t xml:space="preserve"> навчальний рік до 5 вересня 201</w:t>
      </w:r>
      <w:r>
        <w:rPr>
          <w:lang w:val="ru-RU"/>
        </w:rPr>
        <w:t>8</w:t>
      </w:r>
      <w:r>
        <w:t xml:space="preserve"> року.</w:t>
      </w:r>
    </w:p>
    <w:p w:rsidR="0000611E" w:rsidRDefault="0000611E" w:rsidP="0000611E">
      <w:r>
        <w:t xml:space="preserve"> 2) заповнити тарифікаційний список вчителів до </w:t>
      </w:r>
      <w:r>
        <w:rPr>
          <w:lang w:val="ru-RU"/>
        </w:rPr>
        <w:t>7</w:t>
      </w:r>
      <w:r>
        <w:t xml:space="preserve"> вересня 201</w:t>
      </w:r>
      <w:r>
        <w:rPr>
          <w:lang w:val="ru-RU"/>
        </w:rPr>
        <w:t>8</w:t>
      </w:r>
      <w:r>
        <w:t xml:space="preserve"> року.</w:t>
      </w:r>
    </w:p>
    <w:p w:rsidR="0000611E" w:rsidRDefault="0000611E" w:rsidP="0000611E">
      <w:r>
        <w:t xml:space="preserve"> 3. Контроль за виконанням наказу залишаю за собою.</w:t>
      </w:r>
    </w:p>
    <w:p w:rsidR="0000611E" w:rsidRDefault="0000611E" w:rsidP="0000611E"/>
    <w:p w:rsidR="0000611E" w:rsidRDefault="0000611E" w:rsidP="0000611E"/>
    <w:p w:rsidR="0000611E" w:rsidRDefault="0000611E" w:rsidP="0000611E">
      <w:r>
        <w:t xml:space="preserve">                     Директор школи                             С.В.Дахно</w:t>
      </w:r>
    </w:p>
    <w:p w:rsidR="0000611E" w:rsidRDefault="0000611E" w:rsidP="0000611E"/>
    <w:p w:rsidR="0000611E" w:rsidRDefault="0000611E" w:rsidP="0000611E">
      <w:r>
        <w:t xml:space="preserve">             З наказом ознайомлені :                        О.С.Свиридов</w:t>
      </w:r>
    </w:p>
    <w:p w:rsidR="0000611E" w:rsidRDefault="0000611E" w:rsidP="0000611E">
      <w:r>
        <w:t xml:space="preserve">                                                                              Р.Н.</w:t>
      </w:r>
      <w:proofErr w:type="spellStart"/>
      <w:r>
        <w:t>Микитюк</w:t>
      </w:r>
      <w:proofErr w:type="spellEnd"/>
    </w:p>
    <w:p w:rsidR="0000611E" w:rsidRDefault="0000611E" w:rsidP="0000611E"/>
    <w:p w:rsidR="0000611E" w:rsidRDefault="0000611E" w:rsidP="0000611E">
      <w:pPr>
        <w:tabs>
          <w:tab w:val="left" w:pos="4100"/>
        </w:tabs>
        <w:jc w:val="center"/>
        <w:rPr>
          <w:b/>
          <w:color w:val="000000"/>
        </w:rPr>
      </w:pPr>
    </w:p>
    <w:p w:rsidR="0000611E" w:rsidRDefault="0000611E" w:rsidP="0000611E">
      <w:pPr>
        <w:tabs>
          <w:tab w:val="left" w:pos="4100"/>
        </w:tabs>
        <w:jc w:val="center"/>
        <w:rPr>
          <w:b/>
          <w:color w:val="000000"/>
        </w:rPr>
      </w:pPr>
    </w:p>
    <w:p w:rsidR="0000611E" w:rsidRDefault="0000611E" w:rsidP="0000611E">
      <w:pPr>
        <w:tabs>
          <w:tab w:val="left" w:pos="4100"/>
        </w:tabs>
        <w:jc w:val="center"/>
        <w:rPr>
          <w:b/>
          <w:color w:val="000000"/>
        </w:rPr>
      </w:pPr>
    </w:p>
    <w:p w:rsidR="0000611E" w:rsidRDefault="0000611E" w:rsidP="0000611E">
      <w:pPr>
        <w:tabs>
          <w:tab w:val="left" w:pos="4100"/>
        </w:tabs>
        <w:jc w:val="center"/>
        <w:rPr>
          <w:b/>
          <w:color w:val="000000"/>
        </w:rPr>
      </w:pPr>
    </w:p>
    <w:p w:rsidR="0000611E" w:rsidRDefault="0000611E" w:rsidP="0000611E">
      <w:pPr>
        <w:tabs>
          <w:tab w:val="left" w:pos="4100"/>
        </w:tabs>
        <w:jc w:val="center"/>
        <w:rPr>
          <w:b/>
          <w:color w:val="000000"/>
        </w:rPr>
      </w:pPr>
    </w:p>
    <w:p w:rsidR="00294F6F" w:rsidRDefault="00294F6F"/>
    <w:sectPr w:rsidR="00294F6F" w:rsidSect="00294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11E"/>
    <w:rsid w:val="0000611E"/>
    <w:rsid w:val="0029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611E"/>
    <w:rPr>
      <w:color w:val="3B98D3"/>
      <w:u w:val="single"/>
    </w:rPr>
  </w:style>
  <w:style w:type="paragraph" w:styleId="a4">
    <w:name w:val="Title"/>
    <w:basedOn w:val="a"/>
    <w:link w:val="a5"/>
    <w:qFormat/>
    <w:rsid w:val="0000611E"/>
    <w:pPr>
      <w:autoSpaceDE w:val="0"/>
      <w:autoSpaceDN w:val="0"/>
      <w:jc w:val="center"/>
    </w:pPr>
    <w:rPr>
      <w:rFonts w:ascii="Courier New" w:hAnsi="Courier New" w:cs="Courier New"/>
      <w:b/>
      <w:bCs/>
      <w:lang w:eastAsia="ru-RU"/>
    </w:rPr>
  </w:style>
  <w:style w:type="character" w:customStyle="1" w:styleId="a5">
    <w:name w:val="Название Знак"/>
    <w:basedOn w:val="a0"/>
    <w:link w:val="a4"/>
    <w:rsid w:val="0000611E"/>
    <w:rPr>
      <w:rFonts w:ascii="Courier New" w:eastAsia="Times New Roman" w:hAnsi="Courier New" w:cs="Courier New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yrska@ukr.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2018-09-09T12:11:00Z</dcterms:created>
  <dcterms:modified xsi:type="dcterms:W3CDTF">2018-09-09T12:12:00Z</dcterms:modified>
</cp:coreProperties>
</file>